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791" w:rsidRPr="00B90984" w:rsidRDefault="0095280E">
      <w:pPr>
        <w:pStyle w:val="ConsPlusTitle"/>
        <w:jc w:val="center"/>
        <w:rPr>
          <w:sz w:val="28"/>
          <w:szCs w:val="28"/>
        </w:rPr>
      </w:pPr>
      <w:r w:rsidRPr="00B90984">
        <w:rPr>
          <w:sz w:val="28"/>
          <w:szCs w:val="28"/>
        </w:rPr>
        <w:t>РОСТОВСКАЯ ОБЛАСТЬ</w:t>
      </w:r>
    </w:p>
    <w:p w:rsidR="00E14791" w:rsidRPr="00B90984" w:rsidRDefault="00E14791">
      <w:pPr>
        <w:pStyle w:val="ConsPlusTitle"/>
        <w:jc w:val="center"/>
        <w:rPr>
          <w:sz w:val="28"/>
          <w:szCs w:val="28"/>
        </w:rPr>
      </w:pPr>
    </w:p>
    <w:p w:rsidR="00E14791" w:rsidRPr="00B90984" w:rsidRDefault="0095280E">
      <w:pPr>
        <w:pStyle w:val="ConsPlusTitle"/>
        <w:jc w:val="center"/>
        <w:rPr>
          <w:sz w:val="28"/>
          <w:szCs w:val="28"/>
        </w:rPr>
      </w:pPr>
      <w:r w:rsidRPr="00B90984">
        <w:rPr>
          <w:sz w:val="28"/>
          <w:szCs w:val="28"/>
        </w:rPr>
        <w:t xml:space="preserve">СОБРАНИЕ ДЕПУТАТОВ СЕМИКАРАКОРСКОГО </w:t>
      </w:r>
    </w:p>
    <w:p w:rsidR="00E14791" w:rsidRPr="00B90984" w:rsidRDefault="0095280E">
      <w:pPr>
        <w:pStyle w:val="ConsPlusTitle"/>
        <w:jc w:val="center"/>
        <w:rPr>
          <w:sz w:val="28"/>
          <w:szCs w:val="28"/>
        </w:rPr>
      </w:pPr>
      <w:r w:rsidRPr="00B90984">
        <w:rPr>
          <w:sz w:val="28"/>
          <w:szCs w:val="28"/>
        </w:rPr>
        <w:t>ГОРОДСКОГО ПОСЕЛЕНИЯ</w:t>
      </w:r>
    </w:p>
    <w:p w:rsidR="00E14791" w:rsidRPr="00B90984" w:rsidRDefault="00E14791">
      <w:pPr>
        <w:pStyle w:val="ConsPlusTitle"/>
        <w:jc w:val="center"/>
        <w:rPr>
          <w:sz w:val="28"/>
          <w:szCs w:val="28"/>
        </w:rPr>
      </w:pPr>
    </w:p>
    <w:p w:rsidR="00E14791" w:rsidRPr="00B90984" w:rsidRDefault="0095280E">
      <w:pPr>
        <w:pStyle w:val="ConsPlusTitle"/>
        <w:jc w:val="center"/>
        <w:rPr>
          <w:sz w:val="28"/>
          <w:szCs w:val="28"/>
        </w:rPr>
      </w:pPr>
      <w:r w:rsidRPr="00B90984">
        <w:rPr>
          <w:sz w:val="28"/>
          <w:szCs w:val="28"/>
        </w:rPr>
        <w:t>РЕШЕНИЕ</w:t>
      </w:r>
    </w:p>
    <w:p w:rsidR="00E14791" w:rsidRPr="00B90984" w:rsidRDefault="00E14791">
      <w:pPr>
        <w:pStyle w:val="ConsPlusTitle"/>
        <w:jc w:val="center"/>
        <w:rPr>
          <w:sz w:val="28"/>
          <w:szCs w:val="28"/>
        </w:rPr>
      </w:pPr>
    </w:p>
    <w:p w:rsidR="00E14791" w:rsidRPr="00B90984" w:rsidRDefault="0095280E">
      <w:pPr>
        <w:pStyle w:val="ConsPlusTitle"/>
        <w:rPr>
          <w:b w:val="0"/>
          <w:sz w:val="28"/>
          <w:szCs w:val="28"/>
        </w:rPr>
      </w:pPr>
      <w:r w:rsidRPr="00B90984">
        <w:rPr>
          <w:b w:val="0"/>
          <w:sz w:val="28"/>
          <w:szCs w:val="28"/>
        </w:rPr>
        <w:t>О внесении изменений в решение Собрания</w:t>
      </w:r>
    </w:p>
    <w:p w:rsidR="00E14791" w:rsidRPr="00B90984" w:rsidRDefault="0095280E">
      <w:pPr>
        <w:pStyle w:val="ConsPlusTitle"/>
        <w:rPr>
          <w:b w:val="0"/>
          <w:sz w:val="28"/>
          <w:szCs w:val="28"/>
        </w:rPr>
      </w:pPr>
      <w:r w:rsidRPr="00B90984">
        <w:rPr>
          <w:b w:val="0"/>
          <w:sz w:val="28"/>
          <w:szCs w:val="28"/>
        </w:rPr>
        <w:t>депутатов Семикаракорского городского</w:t>
      </w:r>
    </w:p>
    <w:p w:rsidR="00E14791" w:rsidRPr="00B90984" w:rsidRDefault="0095280E">
      <w:pPr>
        <w:pStyle w:val="ConsPlusTitle"/>
        <w:rPr>
          <w:b w:val="0"/>
          <w:sz w:val="28"/>
          <w:szCs w:val="28"/>
        </w:rPr>
      </w:pPr>
      <w:r w:rsidRPr="00B90984">
        <w:rPr>
          <w:b w:val="0"/>
          <w:sz w:val="28"/>
          <w:szCs w:val="28"/>
        </w:rPr>
        <w:t xml:space="preserve">поселения от </w:t>
      </w:r>
      <w:r w:rsidR="00AC2EF2">
        <w:rPr>
          <w:b w:val="0"/>
          <w:sz w:val="28"/>
          <w:szCs w:val="28"/>
        </w:rPr>
        <w:t>26.11.2024 № 165</w:t>
      </w:r>
      <w:r w:rsidRPr="00B90984">
        <w:rPr>
          <w:b w:val="0"/>
          <w:sz w:val="28"/>
          <w:szCs w:val="28"/>
        </w:rPr>
        <w:t xml:space="preserve"> «О бюджете</w:t>
      </w:r>
    </w:p>
    <w:p w:rsidR="00E14791" w:rsidRPr="00B90984" w:rsidRDefault="0095280E">
      <w:pPr>
        <w:pStyle w:val="ConsPlusTitle"/>
        <w:rPr>
          <w:b w:val="0"/>
          <w:sz w:val="28"/>
          <w:szCs w:val="28"/>
        </w:rPr>
      </w:pPr>
      <w:r w:rsidRPr="00B90984">
        <w:rPr>
          <w:b w:val="0"/>
          <w:sz w:val="28"/>
          <w:szCs w:val="28"/>
        </w:rPr>
        <w:t xml:space="preserve">Семикаракорского городского поселения </w:t>
      </w:r>
    </w:p>
    <w:p w:rsidR="00E14791" w:rsidRPr="00B90984" w:rsidRDefault="0095280E">
      <w:pPr>
        <w:pStyle w:val="ConsPlusTitle"/>
        <w:rPr>
          <w:b w:val="0"/>
          <w:sz w:val="28"/>
          <w:szCs w:val="28"/>
        </w:rPr>
      </w:pPr>
      <w:r w:rsidRPr="00B90984">
        <w:rPr>
          <w:b w:val="0"/>
          <w:sz w:val="28"/>
          <w:szCs w:val="28"/>
        </w:rPr>
        <w:t>Семикаракорского района на 202</w:t>
      </w:r>
      <w:r w:rsidR="00AC2EF2">
        <w:rPr>
          <w:b w:val="0"/>
          <w:sz w:val="28"/>
          <w:szCs w:val="28"/>
        </w:rPr>
        <w:t>5</w:t>
      </w:r>
      <w:r w:rsidRPr="00B90984">
        <w:rPr>
          <w:b w:val="0"/>
          <w:sz w:val="28"/>
          <w:szCs w:val="28"/>
        </w:rPr>
        <w:t xml:space="preserve"> год и </w:t>
      </w:r>
      <w:proofErr w:type="gramStart"/>
      <w:r w:rsidRPr="00B90984">
        <w:rPr>
          <w:b w:val="0"/>
          <w:sz w:val="28"/>
          <w:szCs w:val="28"/>
        </w:rPr>
        <w:t>на</w:t>
      </w:r>
      <w:proofErr w:type="gramEnd"/>
    </w:p>
    <w:p w:rsidR="00E14791" w:rsidRDefault="0095280E">
      <w:pPr>
        <w:pStyle w:val="ConsPlusTitle"/>
        <w:rPr>
          <w:b w:val="0"/>
          <w:sz w:val="28"/>
          <w:szCs w:val="28"/>
        </w:rPr>
      </w:pPr>
      <w:r w:rsidRPr="00B90984">
        <w:rPr>
          <w:b w:val="0"/>
          <w:sz w:val="28"/>
          <w:szCs w:val="28"/>
        </w:rPr>
        <w:t>плановый период 202</w:t>
      </w:r>
      <w:r w:rsidR="00AC2EF2">
        <w:rPr>
          <w:b w:val="0"/>
          <w:sz w:val="28"/>
          <w:szCs w:val="28"/>
        </w:rPr>
        <w:t>6</w:t>
      </w:r>
      <w:r w:rsidRPr="00B90984">
        <w:rPr>
          <w:b w:val="0"/>
          <w:sz w:val="28"/>
          <w:szCs w:val="28"/>
        </w:rPr>
        <w:t xml:space="preserve"> и 202</w:t>
      </w:r>
      <w:r w:rsidR="00AC2EF2">
        <w:rPr>
          <w:b w:val="0"/>
          <w:sz w:val="28"/>
          <w:szCs w:val="28"/>
        </w:rPr>
        <w:t>7</w:t>
      </w:r>
      <w:r w:rsidRPr="00B90984">
        <w:rPr>
          <w:b w:val="0"/>
          <w:sz w:val="28"/>
          <w:szCs w:val="28"/>
        </w:rPr>
        <w:t xml:space="preserve"> годов</w:t>
      </w:r>
      <w:r w:rsidR="00201582">
        <w:rPr>
          <w:b w:val="0"/>
          <w:sz w:val="28"/>
          <w:szCs w:val="28"/>
        </w:rPr>
        <w:t>»</w:t>
      </w:r>
    </w:p>
    <w:p w:rsidR="00201582" w:rsidRPr="00B90984" w:rsidRDefault="00201582">
      <w:pPr>
        <w:pStyle w:val="ConsPlusTitle"/>
        <w:rPr>
          <w:b w:val="0"/>
          <w:sz w:val="28"/>
          <w:szCs w:val="28"/>
        </w:rPr>
      </w:pPr>
    </w:p>
    <w:p w:rsidR="00E14791" w:rsidRPr="00B90984" w:rsidRDefault="00E14791">
      <w:pPr>
        <w:pStyle w:val="ConsPlusTitle"/>
        <w:jc w:val="center"/>
        <w:rPr>
          <w:sz w:val="28"/>
          <w:szCs w:val="28"/>
        </w:rPr>
      </w:pPr>
    </w:p>
    <w:p w:rsidR="00E14791" w:rsidRPr="00B90984" w:rsidRDefault="0095280E" w:rsidP="00B90984">
      <w:pPr>
        <w:jc w:val="both"/>
        <w:rPr>
          <w:b/>
          <w:sz w:val="28"/>
          <w:szCs w:val="28"/>
        </w:rPr>
      </w:pPr>
      <w:r w:rsidRPr="00B90984">
        <w:rPr>
          <w:b/>
          <w:sz w:val="28"/>
          <w:szCs w:val="28"/>
        </w:rPr>
        <w:t xml:space="preserve">              Принято</w:t>
      </w:r>
    </w:p>
    <w:p w:rsidR="00E14791" w:rsidRPr="00B90984" w:rsidRDefault="0095280E" w:rsidP="00B90984">
      <w:pPr>
        <w:jc w:val="both"/>
        <w:rPr>
          <w:b/>
          <w:sz w:val="28"/>
          <w:szCs w:val="28"/>
        </w:rPr>
      </w:pPr>
      <w:r w:rsidRPr="00B90984">
        <w:rPr>
          <w:b/>
          <w:sz w:val="28"/>
          <w:szCs w:val="28"/>
        </w:rPr>
        <w:t xml:space="preserve">Собранием депутатов        </w:t>
      </w:r>
      <w:r w:rsidR="00FA2276" w:rsidRPr="00B90984">
        <w:rPr>
          <w:b/>
          <w:sz w:val="28"/>
          <w:szCs w:val="28"/>
        </w:rPr>
        <w:t xml:space="preserve">  </w:t>
      </w:r>
      <w:r w:rsidRPr="00B90984">
        <w:rPr>
          <w:b/>
          <w:sz w:val="28"/>
          <w:szCs w:val="28"/>
        </w:rPr>
        <w:t xml:space="preserve">  </w:t>
      </w:r>
      <w:r w:rsidR="00254287">
        <w:rPr>
          <w:b/>
          <w:sz w:val="28"/>
          <w:szCs w:val="28"/>
        </w:rPr>
        <w:t xml:space="preserve">         </w:t>
      </w:r>
      <w:r w:rsidR="00B90984">
        <w:rPr>
          <w:b/>
          <w:sz w:val="28"/>
          <w:szCs w:val="28"/>
        </w:rPr>
        <w:t xml:space="preserve"> </w:t>
      </w:r>
      <w:r w:rsidRPr="00B90984">
        <w:rPr>
          <w:b/>
          <w:sz w:val="28"/>
          <w:szCs w:val="28"/>
        </w:rPr>
        <w:t>№</w:t>
      </w:r>
      <w:r w:rsidR="000B5AE9" w:rsidRPr="00B90984">
        <w:rPr>
          <w:b/>
          <w:sz w:val="28"/>
          <w:szCs w:val="28"/>
        </w:rPr>
        <w:t xml:space="preserve"> </w:t>
      </w:r>
      <w:r w:rsidR="00255B93">
        <w:rPr>
          <w:b/>
          <w:sz w:val="28"/>
          <w:szCs w:val="28"/>
        </w:rPr>
        <w:t>230</w:t>
      </w:r>
      <w:r w:rsidR="005B2873" w:rsidRPr="00B90984">
        <w:rPr>
          <w:b/>
          <w:sz w:val="28"/>
          <w:szCs w:val="28"/>
        </w:rPr>
        <w:t xml:space="preserve"> </w:t>
      </w:r>
      <w:r w:rsidR="00FA2276" w:rsidRPr="00B90984">
        <w:rPr>
          <w:b/>
          <w:sz w:val="28"/>
          <w:szCs w:val="28"/>
        </w:rPr>
        <w:t xml:space="preserve">            </w:t>
      </w:r>
      <w:r w:rsidR="00FE7D0C">
        <w:rPr>
          <w:b/>
          <w:sz w:val="28"/>
          <w:szCs w:val="28"/>
        </w:rPr>
        <w:t xml:space="preserve">  </w:t>
      </w:r>
      <w:r w:rsidR="00FA2276" w:rsidRPr="00B90984">
        <w:rPr>
          <w:b/>
          <w:sz w:val="28"/>
          <w:szCs w:val="28"/>
        </w:rPr>
        <w:t xml:space="preserve">  </w:t>
      </w:r>
      <w:r w:rsidRPr="00B90984">
        <w:rPr>
          <w:b/>
          <w:sz w:val="28"/>
          <w:szCs w:val="28"/>
        </w:rPr>
        <w:t>«</w:t>
      </w:r>
      <w:r w:rsidR="00255B93">
        <w:rPr>
          <w:b/>
          <w:sz w:val="28"/>
          <w:szCs w:val="28"/>
        </w:rPr>
        <w:t>14</w:t>
      </w:r>
      <w:r w:rsidR="00AF6952">
        <w:rPr>
          <w:b/>
          <w:sz w:val="28"/>
          <w:szCs w:val="28"/>
        </w:rPr>
        <w:t>»</w:t>
      </w:r>
      <w:r w:rsidR="000F752D">
        <w:rPr>
          <w:b/>
          <w:sz w:val="28"/>
          <w:szCs w:val="28"/>
        </w:rPr>
        <w:t xml:space="preserve"> </w:t>
      </w:r>
      <w:r w:rsidR="00426042">
        <w:rPr>
          <w:b/>
          <w:sz w:val="28"/>
          <w:szCs w:val="28"/>
        </w:rPr>
        <w:t>ноября</w:t>
      </w:r>
      <w:r w:rsidR="000F752D">
        <w:rPr>
          <w:b/>
          <w:sz w:val="28"/>
          <w:szCs w:val="28"/>
        </w:rPr>
        <w:t xml:space="preserve"> </w:t>
      </w:r>
      <w:r w:rsidRPr="00B90984">
        <w:rPr>
          <w:b/>
          <w:sz w:val="28"/>
          <w:szCs w:val="28"/>
        </w:rPr>
        <w:t>202</w:t>
      </w:r>
      <w:r w:rsidR="00AC2EF2">
        <w:rPr>
          <w:b/>
          <w:sz w:val="28"/>
          <w:szCs w:val="28"/>
        </w:rPr>
        <w:t>5</w:t>
      </w:r>
      <w:r w:rsidRPr="00B90984">
        <w:rPr>
          <w:b/>
          <w:sz w:val="28"/>
          <w:szCs w:val="28"/>
        </w:rPr>
        <w:t xml:space="preserve"> года                                                                                                                            </w:t>
      </w:r>
    </w:p>
    <w:p w:rsidR="00E14791" w:rsidRPr="00B90984" w:rsidRDefault="00E14791">
      <w:pPr>
        <w:pStyle w:val="ConsPlusTitle"/>
        <w:spacing w:line="360" w:lineRule="auto"/>
        <w:jc w:val="center"/>
        <w:rPr>
          <w:sz w:val="28"/>
          <w:szCs w:val="28"/>
        </w:rPr>
      </w:pPr>
    </w:p>
    <w:p w:rsidR="00E14791" w:rsidRPr="00B90984" w:rsidRDefault="0095280E">
      <w:pPr>
        <w:widowControl w:val="0"/>
        <w:ind w:firstLine="900"/>
        <w:jc w:val="both"/>
        <w:outlineLvl w:val="1"/>
        <w:rPr>
          <w:sz w:val="28"/>
          <w:szCs w:val="28"/>
        </w:rPr>
      </w:pPr>
      <w:r w:rsidRPr="00B90984">
        <w:rPr>
          <w:sz w:val="28"/>
          <w:szCs w:val="28"/>
        </w:rPr>
        <w:t>Статья 1.</w:t>
      </w:r>
    </w:p>
    <w:p w:rsidR="00B90984" w:rsidRDefault="00B90984" w:rsidP="00B90984">
      <w:pPr>
        <w:widowControl w:val="0"/>
        <w:ind w:firstLine="900"/>
        <w:jc w:val="both"/>
        <w:outlineLvl w:val="1"/>
        <w:rPr>
          <w:sz w:val="28"/>
        </w:rPr>
      </w:pPr>
      <w:r>
        <w:rPr>
          <w:sz w:val="28"/>
        </w:rPr>
        <w:t xml:space="preserve">Внести в решение Собрания депутатов Семикаракорского городского поселения от </w:t>
      </w:r>
      <w:r w:rsidR="00AC2EF2">
        <w:rPr>
          <w:sz w:val="28"/>
        </w:rPr>
        <w:t>26.11.2024</w:t>
      </w:r>
      <w:r>
        <w:rPr>
          <w:sz w:val="28"/>
        </w:rPr>
        <w:t xml:space="preserve"> № </w:t>
      </w:r>
      <w:r w:rsidR="00803643">
        <w:rPr>
          <w:sz w:val="28"/>
        </w:rPr>
        <w:t>1</w:t>
      </w:r>
      <w:r w:rsidR="00AC2EF2">
        <w:rPr>
          <w:sz w:val="28"/>
        </w:rPr>
        <w:t>65</w:t>
      </w:r>
      <w:r w:rsidR="00803643">
        <w:rPr>
          <w:sz w:val="28"/>
        </w:rPr>
        <w:t xml:space="preserve"> </w:t>
      </w:r>
      <w:r>
        <w:rPr>
          <w:sz w:val="28"/>
        </w:rPr>
        <w:t>«О бюджете Семикаракорского городского поселения Семикаракорского района на 202</w:t>
      </w:r>
      <w:r w:rsidR="00AC2EF2">
        <w:rPr>
          <w:sz w:val="28"/>
        </w:rPr>
        <w:t>5</w:t>
      </w:r>
      <w:r>
        <w:rPr>
          <w:sz w:val="28"/>
        </w:rPr>
        <w:t xml:space="preserve"> год и плановый период 202</w:t>
      </w:r>
      <w:r w:rsidR="00AC2EF2">
        <w:rPr>
          <w:sz w:val="28"/>
        </w:rPr>
        <w:t>6</w:t>
      </w:r>
      <w:r>
        <w:rPr>
          <w:sz w:val="28"/>
        </w:rPr>
        <w:t xml:space="preserve"> и 202</w:t>
      </w:r>
      <w:r w:rsidR="00AC2EF2">
        <w:rPr>
          <w:sz w:val="28"/>
        </w:rPr>
        <w:t>7</w:t>
      </w:r>
      <w:r>
        <w:rPr>
          <w:sz w:val="28"/>
        </w:rPr>
        <w:t xml:space="preserve"> годов» следующие изменения:</w:t>
      </w:r>
    </w:p>
    <w:p w:rsidR="00E41D5F" w:rsidRPr="00E41D5F" w:rsidRDefault="00E41D5F" w:rsidP="00B90984">
      <w:pPr>
        <w:widowControl w:val="0"/>
        <w:ind w:firstLine="900"/>
        <w:jc w:val="both"/>
        <w:outlineLvl w:val="1"/>
        <w:rPr>
          <w:sz w:val="28"/>
        </w:rPr>
      </w:pPr>
      <w:r>
        <w:rPr>
          <w:sz w:val="28"/>
        </w:rPr>
        <w:t>1) в статье 1</w:t>
      </w:r>
      <w:r w:rsidRPr="00E41D5F">
        <w:rPr>
          <w:sz w:val="28"/>
        </w:rPr>
        <w:t>:</w:t>
      </w:r>
    </w:p>
    <w:p w:rsidR="00F82299" w:rsidRDefault="00F82299" w:rsidP="00B90984">
      <w:pPr>
        <w:widowControl w:val="0"/>
        <w:ind w:firstLine="900"/>
        <w:jc w:val="both"/>
        <w:outlineLvl w:val="1"/>
        <w:rPr>
          <w:sz w:val="28"/>
        </w:rPr>
      </w:pPr>
      <w:r>
        <w:rPr>
          <w:sz w:val="28"/>
        </w:rPr>
        <w:t>в подпункте 1</w:t>
      </w:r>
      <w:r w:rsidR="001F40F3">
        <w:rPr>
          <w:sz w:val="28"/>
        </w:rPr>
        <w:t xml:space="preserve"> пункта 1</w:t>
      </w:r>
      <w:r w:rsidRPr="00F82299">
        <w:rPr>
          <w:sz w:val="28"/>
        </w:rPr>
        <w:t xml:space="preserve"> </w:t>
      </w:r>
      <w:r>
        <w:rPr>
          <w:sz w:val="28"/>
        </w:rPr>
        <w:t>цифры «</w:t>
      </w:r>
      <w:r w:rsidR="00426042">
        <w:rPr>
          <w:sz w:val="28"/>
        </w:rPr>
        <w:t>194 460,0</w:t>
      </w:r>
      <w:r>
        <w:rPr>
          <w:sz w:val="28"/>
        </w:rPr>
        <w:t>» заменить цифрами «</w:t>
      </w:r>
      <w:r w:rsidR="00426042">
        <w:rPr>
          <w:sz w:val="28"/>
        </w:rPr>
        <w:t>194 533,0</w:t>
      </w:r>
      <w:r>
        <w:rPr>
          <w:sz w:val="28"/>
        </w:rPr>
        <w:t>»</w:t>
      </w:r>
      <w:r w:rsidRPr="00CA23F6">
        <w:rPr>
          <w:sz w:val="28"/>
        </w:rPr>
        <w:t>;</w:t>
      </w:r>
    </w:p>
    <w:p w:rsidR="00B90984" w:rsidRPr="006564A0" w:rsidRDefault="00B90984" w:rsidP="00B90984">
      <w:pPr>
        <w:widowControl w:val="0"/>
        <w:ind w:firstLine="900"/>
        <w:jc w:val="both"/>
        <w:outlineLvl w:val="1"/>
        <w:rPr>
          <w:sz w:val="28"/>
        </w:rPr>
      </w:pPr>
      <w:r>
        <w:rPr>
          <w:sz w:val="28"/>
        </w:rPr>
        <w:t xml:space="preserve">в подпункте 2 </w:t>
      </w:r>
      <w:r w:rsidR="001F40F3">
        <w:rPr>
          <w:sz w:val="28"/>
        </w:rPr>
        <w:t xml:space="preserve">пункта 1 </w:t>
      </w:r>
      <w:r>
        <w:rPr>
          <w:sz w:val="28"/>
        </w:rPr>
        <w:t>цифры «</w:t>
      </w:r>
      <w:r w:rsidR="00426042">
        <w:rPr>
          <w:sz w:val="28"/>
        </w:rPr>
        <w:t>201 585,9</w:t>
      </w:r>
      <w:r>
        <w:rPr>
          <w:sz w:val="28"/>
        </w:rPr>
        <w:t>» заменить цифрами «</w:t>
      </w:r>
      <w:r w:rsidR="00426042">
        <w:rPr>
          <w:sz w:val="28"/>
        </w:rPr>
        <w:t>201 658,9</w:t>
      </w:r>
      <w:r w:rsidR="00CA23F6">
        <w:rPr>
          <w:sz w:val="28"/>
        </w:rPr>
        <w:t>»</w:t>
      </w:r>
      <w:r w:rsidR="006564A0" w:rsidRPr="006564A0">
        <w:rPr>
          <w:sz w:val="28"/>
        </w:rPr>
        <w:t>;</w:t>
      </w:r>
    </w:p>
    <w:p w:rsidR="00F82299" w:rsidRPr="00562967" w:rsidRDefault="00254287" w:rsidP="00B90984">
      <w:pPr>
        <w:widowControl w:val="0"/>
        <w:ind w:firstLine="900"/>
        <w:jc w:val="both"/>
        <w:outlineLvl w:val="1"/>
        <w:rPr>
          <w:sz w:val="28"/>
        </w:rPr>
      </w:pPr>
      <w:r>
        <w:rPr>
          <w:sz w:val="28"/>
        </w:rPr>
        <w:t>2</w:t>
      </w:r>
      <w:r w:rsidR="00F82299">
        <w:rPr>
          <w:sz w:val="28"/>
        </w:rPr>
        <w:t xml:space="preserve">) </w:t>
      </w:r>
      <w:r w:rsidR="00F82299" w:rsidRPr="00562967">
        <w:rPr>
          <w:sz w:val="28"/>
        </w:rPr>
        <w:t>приложение 1 «Объем поступлений доходов бюджета Семикаракорского городского поселения Семикаракорского района на 202</w:t>
      </w:r>
      <w:r w:rsidR="00562967" w:rsidRPr="00562967">
        <w:rPr>
          <w:sz w:val="28"/>
        </w:rPr>
        <w:t>5</w:t>
      </w:r>
      <w:r w:rsidR="00F82299" w:rsidRPr="00562967">
        <w:rPr>
          <w:sz w:val="28"/>
        </w:rPr>
        <w:t xml:space="preserve"> год и на плановый период 202</w:t>
      </w:r>
      <w:r w:rsidR="00562967" w:rsidRPr="00562967">
        <w:rPr>
          <w:sz w:val="28"/>
        </w:rPr>
        <w:t>6</w:t>
      </w:r>
      <w:r w:rsidR="00F82299" w:rsidRPr="00562967">
        <w:rPr>
          <w:sz w:val="28"/>
        </w:rPr>
        <w:t xml:space="preserve"> и 202</w:t>
      </w:r>
      <w:r w:rsidR="00562967" w:rsidRPr="00562967">
        <w:rPr>
          <w:sz w:val="28"/>
        </w:rPr>
        <w:t>7</w:t>
      </w:r>
      <w:r w:rsidR="00F82299" w:rsidRPr="00562967">
        <w:rPr>
          <w:sz w:val="28"/>
        </w:rPr>
        <w:t xml:space="preserve"> годов» изложить в редакции согласно приложению 1</w:t>
      </w:r>
      <w:r w:rsidR="006564A0" w:rsidRPr="00562967">
        <w:rPr>
          <w:sz w:val="28"/>
        </w:rPr>
        <w:t xml:space="preserve"> к настоящему решению;</w:t>
      </w:r>
    </w:p>
    <w:p w:rsidR="009B7340" w:rsidRPr="00562967" w:rsidRDefault="00254287" w:rsidP="009B7340">
      <w:pPr>
        <w:widowControl w:val="0"/>
        <w:ind w:firstLine="900"/>
        <w:jc w:val="both"/>
        <w:outlineLvl w:val="1"/>
        <w:rPr>
          <w:sz w:val="28"/>
        </w:rPr>
      </w:pPr>
      <w:r>
        <w:rPr>
          <w:sz w:val="28"/>
        </w:rPr>
        <w:t>3</w:t>
      </w:r>
      <w:r w:rsidR="009B7340" w:rsidRPr="00562967">
        <w:rPr>
          <w:sz w:val="28"/>
        </w:rPr>
        <w:t>) приложение 2 «Источники финансирования дефицита бюджета Семикаракорского городского поселения Семикаракорского района на 202</w:t>
      </w:r>
      <w:r w:rsidR="00562967" w:rsidRPr="00562967">
        <w:rPr>
          <w:sz w:val="28"/>
        </w:rPr>
        <w:t>5</w:t>
      </w:r>
      <w:r w:rsidR="009B7340" w:rsidRPr="00562967">
        <w:rPr>
          <w:sz w:val="28"/>
        </w:rPr>
        <w:t xml:space="preserve"> год и на плановый период 202</w:t>
      </w:r>
      <w:r w:rsidR="00562967" w:rsidRPr="00562967">
        <w:rPr>
          <w:sz w:val="28"/>
        </w:rPr>
        <w:t>6</w:t>
      </w:r>
      <w:r w:rsidR="009B7340" w:rsidRPr="00562967">
        <w:rPr>
          <w:sz w:val="28"/>
        </w:rPr>
        <w:t xml:space="preserve"> и 202</w:t>
      </w:r>
      <w:r w:rsidR="00562967" w:rsidRPr="00562967">
        <w:rPr>
          <w:sz w:val="28"/>
        </w:rPr>
        <w:t>7</w:t>
      </w:r>
      <w:r w:rsidR="009B7340" w:rsidRPr="00562967">
        <w:rPr>
          <w:sz w:val="28"/>
        </w:rPr>
        <w:t xml:space="preserve"> годов» изложить в редакции согласно приложению </w:t>
      </w:r>
      <w:r w:rsidR="00F82299" w:rsidRPr="00562967">
        <w:rPr>
          <w:sz w:val="28"/>
        </w:rPr>
        <w:t>2</w:t>
      </w:r>
      <w:r w:rsidR="006564A0" w:rsidRPr="00562967">
        <w:rPr>
          <w:sz w:val="28"/>
        </w:rPr>
        <w:t xml:space="preserve"> к настоящему решению;</w:t>
      </w:r>
    </w:p>
    <w:p w:rsidR="00E14791" w:rsidRPr="00562967" w:rsidRDefault="00254287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5280E" w:rsidRPr="00562967">
        <w:rPr>
          <w:sz w:val="28"/>
          <w:szCs w:val="28"/>
        </w:rPr>
        <w:t xml:space="preserve">) приложение 3 «Распределение бюджетных ассигнований по разделам, подразделам, целевым статьям (муниципальным программам Семикаракорского городского поселения и непрограммным направлениям деятельности), группам и подгруппам </w:t>
      </w:r>
      <w:proofErr w:type="gramStart"/>
      <w:r w:rsidR="0095280E" w:rsidRPr="00562967">
        <w:rPr>
          <w:sz w:val="28"/>
          <w:szCs w:val="28"/>
        </w:rPr>
        <w:t>видов расходов классификации расходов бюджетов</w:t>
      </w:r>
      <w:proofErr w:type="gramEnd"/>
      <w:r w:rsidR="0095280E" w:rsidRPr="00562967">
        <w:rPr>
          <w:sz w:val="28"/>
          <w:szCs w:val="28"/>
        </w:rPr>
        <w:t xml:space="preserve"> на 202</w:t>
      </w:r>
      <w:r w:rsidR="00562967" w:rsidRPr="00562967">
        <w:rPr>
          <w:sz w:val="28"/>
          <w:szCs w:val="28"/>
        </w:rPr>
        <w:t>5</w:t>
      </w:r>
      <w:r w:rsidR="0095280E" w:rsidRPr="00562967">
        <w:rPr>
          <w:sz w:val="28"/>
          <w:szCs w:val="28"/>
        </w:rPr>
        <w:t xml:space="preserve"> год и на плановый период 202</w:t>
      </w:r>
      <w:r w:rsidR="00562967" w:rsidRPr="00562967">
        <w:rPr>
          <w:sz w:val="28"/>
          <w:szCs w:val="28"/>
        </w:rPr>
        <w:t>6</w:t>
      </w:r>
      <w:r w:rsidR="0095280E" w:rsidRPr="00562967">
        <w:rPr>
          <w:sz w:val="28"/>
          <w:szCs w:val="28"/>
        </w:rPr>
        <w:t xml:space="preserve"> и 202</w:t>
      </w:r>
      <w:r w:rsidR="00562967" w:rsidRPr="00562967">
        <w:rPr>
          <w:sz w:val="28"/>
          <w:szCs w:val="28"/>
        </w:rPr>
        <w:t>7</w:t>
      </w:r>
      <w:r w:rsidR="0095280E" w:rsidRPr="00562967">
        <w:rPr>
          <w:sz w:val="28"/>
          <w:szCs w:val="28"/>
        </w:rPr>
        <w:t xml:space="preserve"> годов» изложить в редакции согласно приложению </w:t>
      </w:r>
      <w:r w:rsidR="00F82299" w:rsidRPr="00562967">
        <w:rPr>
          <w:sz w:val="28"/>
          <w:szCs w:val="28"/>
        </w:rPr>
        <w:t>3</w:t>
      </w:r>
      <w:r w:rsidR="0095280E" w:rsidRPr="00562967">
        <w:rPr>
          <w:sz w:val="28"/>
          <w:szCs w:val="28"/>
        </w:rPr>
        <w:t xml:space="preserve"> к настоящему решению;</w:t>
      </w:r>
    </w:p>
    <w:p w:rsidR="00E14791" w:rsidRPr="00B90984" w:rsidRDefault="00254287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5280E" w:rsidRPr="00562967">
        <w:rPr>
          <w:sz w:val="28"/>
          <w:szCs w:val="28"/>
        </w:rPr>
        <w:t>) приложение 4 «Ведомственная структура расходов бюджета Семикаракорского городского поселения Семикаракорского района на 202</w:t>
      </w:r>
      <w:r w:rsidR="00562967" w:rsidRPr="00562967">
        <w:rPr>
          <w:sz w:val="28"/>
          <w:szCs w:val="28"/>
        </w:rPr>
        <w:t>5</w:t>
      </w:r>
      <w:r w:rsidR="0095280E" w:rsidRPr="00562967">
        <w:rPr>
          <w:sz w:val="28"/>
          <w:szCs w:val="28"/>
        </w:rPr>
        <w:t xml:space="preserve"> год и на плановый период 202</w:t>
      </w:r>
      <w:r w:rsidR="00562967" w:rsidRPr="00562967">
        <w:rPr>
          <w:sz w:val="28"/>
          <w:szCs w:val="28"/>
        </w:rPr>
        <w:t>6</w:t>
      </w:r>
      <w:r w:rsidR="0095280E" w:rsidRPr="00562967">
        <w:rPr>
          <w:sz w:val="28"/>
          <w:szCs w:val="28"/>
        </w:rPr>
        <w:t xml:space="preserve"> и 202</w:t>
      </w:r>
      <w:r w:rsidR="00562967" w:rsidRPr="00562967">
        <w:rPr>
          <w:sz w:val="28"/>
          <w:szCs w:val="28"/>
        </w:rPr>
        <w:t>7</w:t>
      </w:r>
      <w:r w:rsidR="0095280E" w:rsidRPr="00562967">
        <w:rPr>
          <w:sz w:val="28"/>
          <w:szCs w:val="28"/>
        </w:rPr>
        <w:t xml:space="preserve"> годов» изложить в редакции согласно </w:t>
      </w:r>
      <w:r w:rsidR="0095280E" w:rsidRPr="00562967">
        <w:rPr>
          <w:sz w:val="28"/>
          <w:szCs w:val="28"/>
        </w:rPr>
        <w:lastRenderedPageBreak/>
        <w:t xml:space="preserve">приложению </w:t>
      </w:r>
      <w:r w:rsidR="00F82299" w:rsidRPr="00562967">
        <w:rPr>
          <w:sz w:val="28"/>
          <w:szCs w:val="28"/>
        </w:rPr>
        <w:t>4</w:t>
      </w:r>
      <w:r w:rsidR="0095280E" w:rsidRPr="00562967">
        <w:rPr>
          <w:sz w:val="28"/>
          <w:szCs w:val="28"/>
        </w:rPr>
        <w:t xml:space="preserve"> к настоящему решению;</w:t>
      </w:r>
    </w:p>
    <w:p w:rsidR="00E14791" w:rsidRPr="00562967" w:rsidRDefault="00254287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5280E" w:rsidRPr="00B90984">
        <w:rPr>
          <w:sz w:val="28"/>
          <w:szCs w:val="28"/>
        </w:rPr>
        <w:t xml:space="preserve">) приложение 5 «Распределение бюджетных ассигнований по целевым статьям (муниципальным программам Семикаракорского городского поселения и непрограммным направлениям деятельности), группам и подгруппам видов расходов, разделам, </w:t>
      </w:r>
      <w:r w:rsidR="0095280E" w:rsidRPr="00562967">
        <w:rPr>
          <w:sz w:val="28"/>
          <w:szCs w:val="28"/>
        </w:rPr>
        <w:t>подразделам классификации расходов бюджетов на 202</w:t>
      </w:r>
      <w:r w:rsidR="00562967" w:rsidRPr="00562967">
        <w:rPr>
          <w:sz w:val="28"/>
          <w:szCs w:val="28"/>
        </w:rPr>
        <w:t>5</w:t>
      </w:r>
      <w:r w:rsidR="0095280E" w:rsidRPr="00562967">
        <w:rPr>
          <w:sz w:val="28"/>
          <w:szCs w:val="28"/>
        </w:rPr>
        <w:t xml:space="preserve"> год и на плановый период 202</w:t>
      </w:r>
      <w:r w:rsidR="00562967" w:rsidRPr="00562967">
        <w:rPr>
          <w:sz w:val="28"/>
          <w:szCs w:val="28"/>
        </w:rPr>
        <w:t>6</w:t>
      </w:r>
      <w:r w:rsidR="0095280E" w:rsidRPr="00562967">
        <w:rPr>
          <w:sz w:val="28"/>
          <w:szCs w:val="28"/>
        </w:rPr>
        <w:t xml:space="preserve"> и 202</w:t>
      </w:r>
      <w:r w:rsidR="00562967" w:rsidRPr="00562967">
        <w:rPr>
          <w:sz w:val="28"/>
          <w:szCs w:val="28"/>
        </w:rPr>
        <w:t>7</w:t>
      </w:r>
      <w:r w:rsidR="0095280E" w:rsidRPr="00562967">
        <w:rPr>
          <w:sz w:val="28"/>
          <w:szCs w:val="28"/>
        </w:rPr>
        <w:t xml:space="preserve"> годов» изложить в редакции согласно приложению </w:t>
      </w:r>
      <w:r w:rsidR="00F82299" w:rsidRPr="00562967">
        <w:rPr>
          <w:sz w:val="28"/>
          <w:szCs w:val="28"/>
        </w:rPr>
        <w:t>5</w:t>
      </w:r>
      <w:r w:rsidR="00CB7297">
        <w:rPr>
          <w:sz w:val="28"/>
          <w:szCs w:val="28"/>
        </w:rPr>
        <w:t xml:space="preserve"> к настоящему решению.</w:t>
      </w:r>
    </w:p>
    <w:p w:rsidR="00E14791" w:rsidRPr="00B90984" w:rsidRDefault="0095280E">
      <w:pPr>
        <w:widowControl w:val="0"/>
        <w:ind w:firstLine="851"/>
        <w:rPr>
          <w:sz w:val="28"/>
          <w:szCs w:val="28"/>
        </w:rPr>
      </w:pPr>
      <w:r w:rsidRPr="00562967">
        <w:rPr>
          <w:sz w:val="28"/>
          <w:szCs w:val="28"/>
        </w:rPr>
        <w:t xml:space="preserve">Статья </w:t>
      </w:r>
      <w:r w:rsidR="00803643" w:rsidRPr="00562967">
        <w:rPr>
          <w:sz w:val="28"/>
          <w:szCs w:val="28"/>
        </w:rPr>
        <w:t>2</w:t>
      </w:r>
      <w:r w:rsidRPr="00562967">
        <w:rPr>
          <w:sz w:val="28"/>
          <w:szCs w:val="28"/>
        </w:rPr>
        <w:t>. Вступление в силу настоящего решения</w:t>
      </w:r>
    </w:p>
    <w:p w:rsidR="00E14791" w:rsidRPr="00B90984" w:rsidRDefault="0095280E">
      <w:pPr>
        <w:widowControl w:val="0"/>
        <w:ind w:firstLine="851"/>
        <w:jc w:val="both"/>
        <w:rPr>
          <w:sz w:val="28"/>
          <w:szCs w:val="28"/>
        </w:rPr>
      </w:pPr>
      <w:r w:rsidRPr="00B90984">
        <w:rPr>
          <w:sz w:val="28"/>
          <w:szCs w:val="28"/>
        </w:rPr>
        <w:t>Настоящее решение вступает в силу после его официального опубликования в информационном бюллетене Семикаракорского городского поселения «</w:t>
      </w:r>
      <w:proofErr w:type="spellStart"/>
      <w:proofErr w:type="gramStart"/>
      <w:r w:rsidRPr="00B90984">
        <w:rPr>
          <w:sz w:val="28"/>
          <w:szCs w:val="28"/>
        </w:rPr>
        <w:t>Семикаракорск</w:t>
      </w:r>
      <w:proofErr w:type="spellEnd"/>
      <w:r w:rsidRPr="00B90984">
        <w:rPr>
          <w:sz w:val="28"/>
          <w:szCs w:val="28"/>
        </w:rPr>
        <w:t>-официальный</w:t>
      </w:r>
      <w:proofErr w:type="gramEnd"/>
      <w:r w:rsidRPr="00B90984">
        <w:rPr>
          <w:sz w:val="28"/>
          <w:szCs w:val="28"/>
        </w:rPr>
        <w:t xml:space="preserve">». </w:t>
      </w:r>
    </w:p>
    <w:p w:rsidR="00E14791" w:rsidRPr="00B90984" w:rsidRDefault="0095280E">
      <w:pPr>
        <w:widowControl w:val="0"/>
        <w:rPr>
          <w:sz w:val="28"/>
          <w:szCs w:val="28"/>
        </w:rPr>
      </w:pPr>
      <w:r w:rsidRPr="00B90984">
        <w:rPr>
          <w:sz w:val="28"/>
          <w:szCs w:val="28"/>
        </w:rPr>
        <w:t xml:space="preserve">            Статья </w:t>
      </w:r>
      <w:r w:rsidR="00803643">
        <w:rPr>
          <w:sz w:val="28"/>
          <w:szCs w:val="28"/>
        </w:rPr>
        <w:t>3</w:t>
      </w:r>
      <w:r w:rsidRPr="00B90984">
        <w:rPr>
          <w:sz w:val="28"/>
          <w:szCs w:val="28"/>
        </w:rPr>
        <w:t>. Ответственность за исполнение настоящего решения</w:t>
      </w:r>
    </w:p>
    <w:p w:rsidR="00E14791" w:rsidRPr="00B90984" w:rsidRDefault="0095280E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B90984">
        <w:rPr>
          <w:sz w:val="28"/>
          <w:szCs w:val="28"/>
        </w:rPr>
        <w:t>Контроль за</w:t>
      </w:r>
      <w:proofErr w:type="gramEnd"/>
      <w:r w:rsidRPr="00B90984">
        <w:rPr>
          <w:sz w:val="28"/>
          <w:szCs w:val="28"/>
        </w:rPr>
        <w:t xml:space="preserve"> исполнением настоящего решения возложить на председателя комиссии по бюджету, налоговой политике и экономическим вопросам Собрания депутатов Семикаракорского городского поселения Котлярова Е.М.</w:t>
      </w:r>
    </w:p>
    <w:p w:rsidR="00E14791" w:rsidRPr="00B90984" w:rsidRDefault="00E14791">
      <w:pPr>
        <w:widowControl w:val="0"/>
        <w:rPr>
          <w:sz w:val="28"/>
          <w:szCs w:val="28"/>
        </w:rPr>
      </w:pPr>
    </w:p>
    <w:p w:rsidR="00244844" w:rsidRPr="00B90984" w:rsidRDefault="00254287" w:rsidP="00244844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244844" w:rsidRPr="00B90984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244844" w:rsidRPr="00B90984">
        <w:rPr>
          <w:sz w:val="28"/>
          <w:szCs w:val="28"/>
        </w:rPr>
        <w:t xml:space="preserve"> Собрания депутатов </w:t>
      </w:r>
    </w:p>
    <w:p w:rsidR="00244844" w:rsidRDefault="00244844" w:rsidP="00244844">
      <w:pPr>
        <w:widowControl w:val="0"/>
        <w:rPr>
          <w:sz w:val="28"/>
          <w:szCs w:val="28"/>
        </w:rPr>
      </w:pPr>
      <w:r w:rsidRPr="00B90984">
        <w:rPr>
          <w:sz w:val="28"/>
          <w:szCs w:val="28"/>
        </w:rPr>
        <w:t xml:space="preserve">Семикаракорского городского поселения     </w:t>
      </w:r>
      <w:r>
        <w:rPr>
          <w:sz w:val="28"/>
          <w:szCs w:val="28"/>
        </w:rPr>
        <w:t xml:space="preserve">       </w:t>
      </w:r>
      <w:r w:rsidRPr="00B90984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</w:t>
      </w:r>
      <w:r w:rsidRPr="00B90984">
        <w:rPr>
          <w:sz w:val="28"/>
          <w:szCs w:val="28"/>
        </w:rPr>
        <w:t xml:space="preserve"> </w:t>
      </w:r>
      <w:r w:rsidR="00254287">
        <w:rPr>
          <w:sz w:val="28"/>
          <w:szCs w:val="28"/>
        </w:rPr>
        <w:t xml:space="preserve">    </w:t>
      </w:r>
      <w:r w:rsidRPr="00B90984">
        <w:rPr>
          <w:sz w:val="28"/>
          <w:szCs w:val="28"/>
        </w:rPr>
        <w:t xml:space="preserve"> </w:t>
      </w:r>
      <w:proofErr w:type="spellStart"/>
      <w:r w:rsidR="00254287">
        <w:rPr>
          <w:sz w:val="28"/>
          <w:szCs w:val="28"/>
        </w:rPr>
        <w:t>Г.В.Метелева</w:t>
      </w:r>
      <w:proofErr w:type="spellEnd"/>
      <w:r w:rsidRPr="00B90984">
        <w:rPr>
          <w:sz w:val="28"/>
          <w:szCs w:val="28"/>
        </w:rPr>
        <w:t xml:space="preserve">   </w:t>
      </w:r>
    </w:p>
    <w:p w:rsidR="00244844" w:rsidRDefault="00244844" w:rsidP="00244844">
      <w:pPr>
        <w:widowControl w:val="0"/>
        <w:rPr>
          <w:sz w:val="28"/>
          <w:szCs w:val="28"/>
        </w:rPr>
      </w:pPr>
    </w:p>
    <w:p w:rsidR="00244844" w:rsidRDefault="00244844" w:rsidP="00244844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254287">
        <w:rPr>
          <w:sz w:val="28"/>
          <w:szCs w:val="28"/>
        </w:rPr>
        <w:t>а</w:t>
      </w:r>
      <w:r>
        <w:rPr>
          <w:sz w:val="28"/>
          <w:szCs w:val="28"/>
        </w:rPr>
        <w:t xml:space="preserve"> Семикаракорского </w:t>
      </w:r>
    </w:p>
    <w:p w:rsidR="00244844" w:rsidRPr="00B90984" w:rsidRDefault="00244844" w:rsidP="00244844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городского поселения</w:t>
      </w:r>
      <w:r w:rsidRPr="00B90984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                                      </w:t>
      </w:r>
      <w:proofErr w:type="spellStart"/>
      <w:r>
        <w:rPr>
          <w:sz w:val="28"/>
          <w:szCs w:val="28"/>
        </w:rPr>
        <w:t>Н.В.Пащенко</w:t>
      </w:r>
      <w:proofErr w:type="spellEnd"/>
      <w:r w:rsidRPr="00B90984">
        <w:rPr>
          <w:sz w:val="28"/>
          <w:szCs w:val="28"/>
        </w:rPr>
        <w:t xml:space="preserve">                 </w:t>
      </w:r>
    </w:p>
    <w:p w:rsidR="00244844" w:rsidRPr="00B90984" w:rsidRDefault="00244844" w:rsidP="00244844">
      <w:pPr>
        <w:widowControl w:val="0"/>
        <w:rPr>
          <w:sz w:val="28"/>
          <w:szCs w:val="28"/>
        </w:rPr>
      </w:pPr>
    </w:p>
    <w:p w:rsidR="00244844" w:rsidRPr="00B90984" w:rsidRDefault="00244844" w:rsidP="00244844">
      <w:pPr>
        <w:widowControl w:val="0"/>
        <w:rPr>
          <w:sz w:val="28"/>
          <w:szCs w:val="28"/>
        </w:rPr>
      </w:pPr>
      <w:r w:rsidRPr="00B90984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proofErr w:type="spellStart"/>
      <w:r w:rsidRPr="00B90984">
        <w:rPr>
          <w:sz w:val="28"/>
          <w:szCs w:val="28"/>
        </w:rPr>
        <w:t>Семикаракорск</w:t>
      </w:r>
      <w:proofErr w:type="spellEnd"/>
      <w:r w:rsidRPr="00B90984">
        <w:rPr>
          <w:sz w:val="28"/>
          <w:szCs w:val="28"/>
        </w:rPr>
        <w:t xml:space="preserve"> </w:t>
      </w:r>
    </w:p>
    <w:p w:rsidR="00244844" w:rsidRPr="00B90984" w:rsidRDefault="00255B93" w:rsidP="00244844">
      <w:pPr>
        <w:widowControl w:val="0"/>
        <w:rPr>
          <w:sz w:val="28"/>
          <w:szCs w:val="28"/>
        </w:rPr>
      </w:pPr>
      <w:r>
        <w:rPr>
          <w:sz w:val="28"/>
          <w:szCs w:val="28"/>
        </w:rPr>
        <w:t>14.11</w:t>
      </w:r>
      <w:r w:rsidR="00244844">
        <w:rPr>
          <w:sz w:val="28"/>
          <w:szCs w:val="28"/>
        </w:rPr>
        <w:t>.2025г.</w:t>
      </w:r>
    </w:p>
    <w:p w:rsidR="00244844" w:rsidRDefault="00244844" w:rsidP="00244844">
      <w:pPr>
        <w:widowControl w:val="0"/>
        <w:rPr>
          <w:sz w:val="28"/>
          <w:szCs w:val="28"/>
        </w:rPr>
      </w:pPr>
      <w:r w:rsidRPr="00B90984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255B93">
        <w:rPr>
          <w:sz w:val="28"/>
          <w:szCs w:val="28"/>
        </w:rPr>
        <w:t>230</w:t>
      </w:r>
      <w:bookmarkStart w:id="0" w:name="_GoBack"/>
      <w:bookmarkEnd w:id="0"/>
    </w:p>
    <w:p w:rsidR="00E858B2" w:rsidRPr="00B90984" w:rsidRDefault="00E858B2" w:rsidP="00244844">
      <w:pPr>
        <w:widowControl w:val="0"/>
        <w:rPr>
          <w:sz w:val="28"/>
          <w:szCs w:val="28"/>
        </w:rPr>
      </w:pPr>
    </w:p>
    <w:p w:rsidR="00210128" w:rsidRPr="00B90984" w:rsidRDefault="00210128" w:rsidP="00244844">
      <w:pPr>
        <w:widowControl w:val="0"/>
        <w:rPr>
          <w:sz w:val="28"/>
          <w:szCs w:val="28"/>
        </w:rPr>
      </w:pPr>
    </w:p>
    <w:sectPr w:rsidR="00210128" w:rsidRPr="00B90984" w:rsidSect="00EF26C7">
      <w:headerReference w:type="default" r:id="rId7"/>
      <w:footerReference w:type="default" r:id="rId8"/>
      <w:pgSz w:w="11906" w:h="16838"/>
      <w:pgMar w:top="1134" w:right="1134" w:bottom="851" w:left="1418" w:header="709" w:footer="54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881" w:rsidRDefault="000F3881">
      <w:r>
        <w:separator/>
      </w:r>
    </w:p>
  </w:endnote>
  <w:endnote w:type="continuationSeparator" w:id="0">
    <w:p w:rsidR="000F3881" w:rsidRDefault="000F3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4207223"/>
      <w:docPartObj>
        <w:docPartGallery w:val="Page Numbers (Bottom of Page)"/>
        <w:docPartUnique/>
      </w:docPartObj>
    </w:sdtPr>
    <w:sdtEndPr/>
    <w:sdtContent>
      <w:p w:rsidR="007D3882" w:rsidRDefault="007D388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5B93">
          <w:rPr>
            <w:noProof/>
          </w:rPr>
          <w:t>2</w:t>
        </w:r>
        <w:r>
          <w:fldChar w:fldCharType="end"/>
        </w:r>
      </w:p>
    </w:sdtContent>
  </w:sdt>
  <w:p w:rsidR="007D3882" w:rsidRDefault="007D3882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881" w:rsidRDefault="000F3881">
      <w:r>
        <w:separator/>
      </w:r>
    </w:p>
  </w:footnote>
  <w:footnote w:type="continuationSeparator" w:id="0">
    <w:p w:rsidR="000F3881" w:rsidRDefault="000F38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882" w:rsidRDefault="007D3882">
    <w:pPr>
      <w:framePr w:wrap="around" w:vAnchor="text" w:hAnchor="margin" w:xAlign="center" w:y="1"/>
    </w:pPr>
  </w:p>
  <w:p w:rsidR="007D3882" w:rsidRDefault="007D3882" w:rsidP="00D62CC1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791"/>
    <w:rsid w:val="000041C5"/>
    <w:rsid w:val="000278B3"/>
    <w:rsid w:val="000B5AE9"/>
    <w:rsid w:val="000E1601"/>
    <w:rsid w:val="000E223A"/>
    <w:rsid w:val="000F3881"/>
    <w:rsid w:val="000F5253"/>
    <w:rsid w:val="000F752D"/>
    <w:rsid w:val="001133E4"/>
    <w:rsid w:val="00124002"/>
    <w:rsid w:val="0014484F"/>
    <w:rsid w:val="001944B5"/>
    <w:rsid w:val="001C4B69"/>
    <w:rsid w:val="001F40F3"/>
    <w:rsid w:val="00201582"/>
    <w:rsid w:val="00210128"/>
    <w:rsid w:val="0023539C"/>
    <w:rsid w:val="00244844"/>
    <w:rsid w:val="00254287"/>
    <w:rsid w:val="00255B93"/>
    <w:rsid w:val="00271CA0"/>
    <w:rsid w:val="00282B2A"/>
    <w:rsid w:val="002930D8"/>
    <w:rsid w:val="002C1B1D"/>
    <w:rsid w:val="002C6427"/>
    <w:rsid w:val="002E3A92"/>
    <w:rsid w:val="0030105C"/>
    <w:rsid w:val="00304F0A"/>
    <w:rsid w:val="0031543A"/>
    <w:rsid w:val="00373F00"/>
    <w:rsid w:val="00387398"/>
    <w:rsid w:val="003B68FD"/>
    <w:rsid w:val="003C40C8"/>
    <w:rsid w:val="003D55DA"/>
    <w:rsid w:val="003D7C91"/>
    <w:rsid w:val="00426042"/>
    <w:rsid w:val="00433769"/>
    <w:rsid w:val="00461E37"/>
    <w:rsid w:val="004C0BF8"/>
    <w:rsid w:val="004D4EB4"/>
    <w:rsid w:val="004D7704"/>
    <w:rsid w:val="005177E8"/>
    <w:rsid w:val="00541108"/>
    <w:rsid w:val="0054281A"/>
    <w:rsid w:val="00562967"/>
    <w:rsid w:val="005921EB"/>
    <w:rsid w:val="005B0565"/>
    <w:rsid w:val="005B2873"/>
    <w:rsid w:val="005F08AB"/>
    <w:rsid w:val="00634203"/>
    <w:rsid w:val="0063652A"/>
    <w:rsid w:val="00646E63"/>
    <w:rsid w:val="006564A0"/>
    <w:rsid w:val="00674B86"/>
    <w:rsid w:val="00680D25"/>
    <w:rsid w:val="006925B8"/>
    <w:rsid w:val="006B08D2"/>
    <w:rsid w:val="006B7F82"/>
    <w:rsid w:val="006C7B0F"/>
    <w:rsid w:val="006F2235"/>
    <w:rsid w:val="007129C9"/>
    <w:rsid w:val="00723995"/>
    <w:rsid w:val="00731DFE"/>
    <w:rsid w:val="00741074"/>
    <w:rsid w:val="00751287"/>
    <w:rsid w:val="00796EDD"/>
    <w:rsid w:val="007C37F1"/>
    <w:rsid w:val="007D3882"/>
    <w:rsid w:val="0080234F"/>
    <w:rsid w:val="00803643"/>
    <w:rsid w:val="00850150"/>
    <w:rsid w:val="008A730B"/>
    <w:rsid w:val="008B1080"/>
    <w:rsid w:val="008D4D54"/>
    <w:rsid w:val="00925039"/>
    <w:rsid w:val="0095280E"/>
    <w:rsid w:val="00960A2E"/>
    <w:rsid w:val="009B7340"/>
    <w:rsid w:val="009C1B24"/>
    <w:rsid w:val="009F7511"/>
    <w:rsid w:val="00A05C47"/>
    <w:rsid w:val="00A15A98"/>
    <w:rsid w:val="00A2238F"/>
    <w:rsid w:val="00A27B02"/>
    <w:rsid w:val="00A50B6B"/>
    <w:rsid w:val="00A64548"/>
    <w:rsid w:val="00A96C51"/>
    <w:rsid w:val="00AC2EF2"/>
    <w:rsid w:val="00AD6549"/>
    <w:rsid w:val="00AD66DC"/>
    <w:rsid w:val="00AE4C59"/>
    <w:rsid w:val="00AF6952"/>
    <w:rsid w:val="00B36DE7"/>
    <w:rsid w:val="00B762AD"/>
    <w:rsid w:val="00B76766"/>
    <w:rsid w:val="00B7691F"/>
    <w:rsid w:val="00B84651"/>
    <w:rsid w:val="00B90984"/>
    <w:rsid w:val="00BA6F20"/>
    <w:rsid w:val="00C36D21"/>
    <w:rsid w:val="00C50123"/>
    <w:rsid w:val="00C71DAC"/>
    <w:rsid w:val="00C93C0A"/>
    <w:rsid w:val="00CA23F6"/>
    <w:rsid w:val="00CB7297"/>
    <w:rsid w:val="00D20D13"/>
    <w:rsid w:val="00D51DE4"/>
    <w:rsid w:val="00D62CC1"/>
    <w:rsid w:val="00D83F62"/>
    <w:rsid w:val="00DA3D2B"/>
    <w:rsid w:val="00DA618C"/>
    <w:rsid w:val="00DC3985"/>
    <w:rsid w:val="00DC5E58"/>
    <w:rsid w:val="00DD2D62"/>
    <w:rsid w:val="00E123F7"/>
    <w:rsid w:val="00E13FC1"/>
    <w:rsid w:val="00E14791"/>
    <w:rsid w:val="00E2534D"/>
    <w:rsid w:val="00E26E77"/>
    <w:rsid w:val="00E41D5F"/>
    <w:rsid w:val="00E77E86"/>
    <w:rsid w:val="00E858B2"/>
    <w:rsid w:val="00EB34A1"/>
    <w:rsid w:val="00EB6A8F"/>
    <w:rsid w:val="00ED36BE"/>
    <w:rsid w:val="00ED4946"/>
    <w:rsid w:val="00ED6BAE"/>
    <w:rsid w:val="00EE09F6"/>
    <w:rsid w:val="00EE3717"/>
    <w:rsid w:val="00EF26C7"/>
    <w:rsid w:val="00F12BE8"/>
    <w:rsid w:val="00F15B73"/>
    <w:rsid w:val="00F20DB2"/>
    <w:rsid w:val="00F4384F"/>
    <w:rsid w:val="00F60DE2"/>
    <w:rsid w:val="00F67519"/>
    <w:rsid w:val="00F82299"/>
    <w:rsid w:val="00F85AEB"/>
    <w:rsid w:val="00FA2276"/>
    <w:rsid w:val="00FB48B8"/>
    <w:rsid w:val="00FD1CF9"/>
    <w:rsid w:val="00FE276A"/>
    <w:rsid w:val="00FE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line="276" w:lineRule="auto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color w:val="365F91"/>
      <w:sz w:val="28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бычный1"/>
    <w:link w:val="13"/>
    <w:rPr>
      <w:sz w:val="24"/>
    </w:rPr>
  </w:style>
  <w:style w:type="character" w:customStyle="1" w:styleId="13">
    <w:name w:val="Обычный1"/>
    <w:link w:val="12"/>
    <w:rPr>
      <w:sz w:val="24"/>
    </w:rPr>
  </w:style>
  <w:style w:type="paragraph" w:customStyle="1" w:styleId="14">
    <w:name w:val="Номер страницы1"/>
    <w:basedOn w:val="15"/>
    <w:link w:val="16"/>
  </w:style>
  <w:style w:type="paragraph" w:customStyle="1" w:styleId="15">
    <w:name w:val="Основной шрифт абзаца1"/>
    <w:link w:val="17"/>
  </w:style>
  <w:style w:type="character" w:customStyle="1" w:styleId="17">
    <w:name w:val="Основной шрифт абзаца1"/>
    <w:link w:val="15"/>
  </w:style>
  <w:style w:type="character" w:customStyle="1" w:styleId="16">
    <w:name w:val="Номер страницы1"/>
    <w:basedOn w:val="17"/>
    <w:link w:val="14"/>
  </w:style>
  <w:style w:type="paragraph" w:styleId="a3">
    <w:name w:val="List Paragraph"/>
    <w:basedOn w:val="a"/>
    <w:link w:val="a4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a4">
    <w:name w:val="Абзац списка Знак"/>
    <w:basedOn w:val="1"/>
    <w:link w:val="a3"/>
    <w:rPr>
      <w:rFonts w:ascii="Calibri" w:hAnsi="Calibri"/>
      <w:sz w:val="22"/>
    </w:rPr>
  </w:style>
  <w:style w:type="paragraph" w:styleId="a5">
    <w:name w:val="Normal (Web)"/>
    <w:basedOn w:val="a"/>
    <w:link w:val="a6"/>
    <w:pPr>
      <w:spacing w:beforeAutospacing="1" w:afterAutospacing="1"/>
    </w:pPr>
  </w:style>
  <w:style w:type="character" w:customStyle="1" w:styleId="a6">
    <w:name w:val="Обычный (веб) Знак"/>
    <w:basedOn w:val="1"/>
    <w:link w:val="a5"/>
    <w:rPr>
      <w:sz w:val="24"/>
    </w:rPr>
  </w:style>
  <w:style w:type="paragraph" w:customStyle="1" w:styleId="ConsPlusTitle">
    <w:name w:val="ConsPlusTitle"/>
    <w:link w:val="ConsPlusTitle0"/>
    <w:pPr>
      <w:widowControl w:val="0"/>
    </w:pPr>
    <w:rPr>
      <w:b/>
      <w:sz w:val="24"/>
    </w:rPr>
  </w:style>
  <w:style w:type="character" w:customStyle="1" w:styleId="ConsPlusTitle0">
    <w:name w:val="ConsPlusTitle"/>
    <w:link w:val="ConsPlusTitle"/>
    <w:rPr>
      <w:b/>
      <w:sz w:val="24"/>
    </w:rPr>
  </w:style>
  <w:style w:type="paragraph" w:customStyle="1" w:styleId="ConsPlusNormal">
    <w:name w:val="ConsPlusNormal"/>
    <w:link w:val="ConsPlusNormal0"/>
    <w:pPr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33">
    <w:name w:val="Body Text Indent 3"/>
    <w:basedOn w:val="a"/>
    <w:link w:val="34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basedOn w:val="1"/>
    <w:link w:val="33"/>
    <w:rPr>
      <w:sz w:val="16"/>
    </w:rPr>
  </w:style>
  <w:style w:type="paragraph" w:customStyle="1" w:styleId="pre">
    <w:name w:val="pre"/>
    <w:link w:val="pre0"/>
  </w:style>
  <w:style w:type="character" w:customStyle="1" w:styleId="pre0">
    <w:name w:val="pre"/>
    <w:link w:val="pre"/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customStyle="1" w:styleId="18">
    <w:name w:val="Гиперссылка1"/>
    <w:link w:val="19"/>
    <w:rPr>
      <w:color w:val="0000FF"/>
      <w:u w:val="single"/>
    </w:rPr>
  </w:style>
  <w:style w:type="character" w:customStyle="1" w:styleId="19">
    <w:name w:val="Гиперссылка1"/>
    <w:link w:val="18"/>
    <w:rPr>
      <w:color w:val="0000FF"/>
      <w:u w:val="single"/>
    </w:rPr>
  </w:style>
  <w:style w:type="paragraph" w:customStyle="1" w:styleId="1a">
    <w:name w:val="Основной текст1"/>
    <w:basedOn w:val="a"/>
    <w:link w:val="1b"/>
    <w:pPr>
      <w:widowControl w:val="0"/>
      <w:spacing w:line="317" w:lineRule="exact"/>
      <w:ind w:firstLine="540"/>
      <w:jc w:val="both"/>
    </w:pPr>
    <w:rPr>
      <w:spacing w:val="-1"/>
      <w:sz w:val="26"/>
    </w:rPr>
  </w:style>
  <w:style w:type="character" w:customStyle="1" w:styleId="1b">
    <w:name w:val="Основной текст1"/>
    <w:basedOn w:val="1"/>
    <w:link w:val="1a"/>
    <w:rPr>
      <w:spacing w:val="-1"/>
      <w:sz w:val="26"/>
    </w:rPr>
  </w:style>
  <w:style w:type="paragraph" w:customStyle="1" w:styleId="23">
    <w:name w:val="Гиперссылка2"/>
    <w:link w:val="a9"/>
    <w:rPr>
      <w:color w:val="0000FF"/>
      <w:u w:val="single"/>
    </w:rPr>
  </w:style>
  <w:style w:type="character" w:styleId="a9">
    <w:name w:val="Hyperlink"/>
    <w:link w:val="23"/>
    <w:uiPriority w:val="99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c">
    <w:name w:val="toc 1"/>
    <w:next w:val="a"/>
    <w:link w:val="1d"/>
    <w:uiPriority w:val="39"/>
    <w:rPr>
      <w:rFonts w:ascii="XO Thames" w:hAnsi="XO Thames"/>
      <w:b/>
      <w:sz w:val="28"/>
    </w:rPr>
  </w:style>
  <w:style w:type="character" w:customStyle="1" w:styleId="1d">
    <w:name w:val="Оглавление 1 Знак"/>
    <w:link w:val="1c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c">
    <w:name w:val="footer"/>
    <w:basedOn w:val="a"/>
    <w:link w:val="ad"/>
    <w:uiPriority w:val="9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1"/>
    <w:link w:val="ac"/>
    <w:uiPriority w:val="99"/>
    <w:rPr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e">
    <w:name w:val="No Spacing"/>
    <w:link w:val="af"/>
    <w:rPr>
      <w:sz w:val="24"/>
    </w:rPr>
  </w:style>
  <w:style w:type="character" w:customStyle="1" w:styleId="af">
    <w:name w:val="Без интервала Знак"/>
    <w:link w:val="ae"/>
    <w:rPr>
      <w:sz w:val="24"/>
    </w:rPr>
  </w:style>
  <w:style w:type="paragraph" w:customStyle="1" w:styleId="24">
    <w:name w:val="Основной шрифт абзаца2"/>
  </w:style>
  <w:style w:type="paragraph" w:styleId="af0">
    <w:name w:val="Subtitle"/>
    <w:basedOn w:val="a"/>
    <w:link w:val="af1"/>
    <w:uiPriority w:val="11"/>
    <w:qFormat/>
    <w:pPr>
      <w:jc w:val="center"/>
    </w:pPr>
    <w:rPr>
      <w:b/>
    </w:rPr>
  </w:style>
  <w:style w:type="character" w:customStyle="1" w:styleId="af1">
    <w:name w:val="Подзаголовок Знак"/>
    <w:basedOn w:val="1"/>
    <w:link w:val="af0"/>
    <w:rPr>
      <w:b/>
      <w:sz w:val="24"/>
    </w:rPr>
  </w:style>
  <w:style w:type="paragraph" w:styleId="af2">
    <w:name w:val="Title"/>
    <w:next w:val="a"/>
    <w:link w:val="a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Pr>
      <w:rFonts w:ascii="XO Thames" w:hAnsi="XO Thames"/>
      <w:b/>
      <w:caps/>
      <w:sz w:val="40"/>
    </w:rPr>
  </w:style>
  <w:style w:type="table" w:styleId="af4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line="276" w:lineRule="auto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color w:val="365F91"/>
      <w:sz w:val="28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бычный1"/>
    <w:link w:val="13"/>
    <w:rPr>
      <w:sz w:val="24"/>
    </w:rPr>
  </w:style>
  <w:style w:type="character" w:customStyle="1" w:styleId="13">
    <w:name w:val="Обычный1"/>
    <w:link w:val="12"/>
    <w:rPr>
      <w:sz w:val="24"/>
    </w:rPr>
  </w:style>
  <w:style w:type="paragraph" w:customStyle="1" w:styleId="14">
    <w:name w:val="Номер страницы1"/>
    <w:basedOn w:val="15"/>
    <w:link w:val="16"/>
  </w:style>
  <w:style w:type="paragraph" w:customStyle="1" w:styleId="15">
    <w:name w:val="Основной шрифт абзаца1"/>
    <w:link w:val="17"/>
  </w:style>
  <w:style w:type="character" w:customStyle="1" w:styleId="17">
    <w:name w:val="Основной шрифт абзаца1"/>
    <w:link w:val="15"/>
  </w:style>
  <w:style w:type="character" w:customStyle="1" w:styleId="16">
    <w:name w:val="Номер страницы1"/>
    <w:basedOn w:val="17"/>
    <w:link w:val="14"/>
  </w:style>
  <w:style w:type="paragraph" w:styleId="a3">
    <w:name w:val="List Paragraph"/>
    <w:basedOn w:val="a"/>
    <w:link w:val="a4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a4">
    <w:name w:val="Абзац списка Знак"/>
    <w:basedOn w:val="1"/>
    <w:link w:val="a3"/>
    <w:rPr>
      <w:rFonts w:ascii="Calibri" w:hAnsi="Calibri"/>
      <w:sz w:val="22"/>
    </w:rPr>
  </w:style>
  <w:style w:type="paragraph" w:styleId="a5">
    <w:name w:val="Normal (Web)"/>
    <w:basedOn w:val="a"/>
    <w:link w:val="a6"/>
    <w:pPr>
      <w:spacing w:beforeAutospacing="1" w:afterAutospacing="1"/>
    </w:pPr>
  </w:style>
  <w:style w:type="character" w:customStyle="1" w:styleId="a6">
    <w:name w:val="Обычный (веб) Знак"/>
    <w:basedOn w:val="1"/>
    <w:link w:val="a5"/>
    <w:rPr>
      <w:sz w:val="24"/>
    </w:rPr>
  </w:style>
  <w:style w:type="paragraph" w:customStyle="1" w:styleId="ConsPlusTitle">
    <w:name w:val="ConsPlusTitle"/>
    <w:link w:val="ConsPlusTitle0"/>
    <w:pPr>
      <w:widowControl w:val="0"/>
    </w:pPr>
    <w:rPr>
      <w:b/>
      <w:sz w:val="24"/>
    </w:rPr>
  </w:style>
  <w:style w:type="character" w:customStyle="1" w:styleId="ConsPlusTitle0">
    <w:name w:val="ConsPlusTitle"/>
    <w:link w:val="ConsPlusTitle"/>
    <w:rPr>
      <w:b/>
      <w:sz w:val="24"/>
    </w:rPr>
  </w:style>
  <w:style w:type="paragraph" w:customStyle="1" w:styleId="ConsPlusNormal">
    <w:name w:val="ConsPlusNormal"/>
    <w:link w:val="ConsPlusNormal0"/>
    <w:pPr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33">
    <w:name w:val="Body Text Indent 3"/>
    <w:basedOn w:val="a"/>
    <w:link w:val="34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basedOn w:val="1"/>
    <w:link w:val="33"/>
    <w:rPr>
      <w:sz w:val="16"/>
    </w:rPr>
  </w:style>
  <w:style w:type="paragraph" w:customStyle="1" w:styleId="pre">
    <w:name w:val="pre"/>
    <w:link w:val="pre0"/>
  </w:style>
  <w:style w:type="character" w:customStyle="1" w:styleId="pre0">
    <w:name w:val="pre"/>
    <w:link w:val="pre"/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customStyle="1" w:styleId="18">
    <w:name w:val="Гиперссылка1"/>
    <w:link w:val="19"/>
    <w:rPr>
      <w:color w:val="0000FF"/>
      <w:u w:val="single"/>
    </w:rPr>
  </w:style>
  <w:style w:type="character" w:customStyle="1" w:styleId="19">
    <w:name w:val="Гиперссылка1"/>
    <w:link w:val="18"/>
    <w:rPr>
      <w:color w:val="0000FF"/>
      <w:u w:val="single"/>
    </w:rPr>
  </w:style>
  <w:style w:type="paragraph" w:customStyle="1" w:styleId="1a">
    <w:name w:val="Основной текст1"/>
    <w:basedOn w:val="a"/>
    <w:link w:val="1b"/>
    <w:pPr>
      <w:widowControl w:val="0"/>
      <w:spacing w:line="317" w:lineRule="exact"/>
      <w:ind w:firstLine="540"/>
      <w:jc w:val="both"/>
    </w:pPr>
    <w:rPr>
      <w:spacing w:val="-1"/>
      <w:sz w:val="26"/>
    </w:rPr>
  </w:style>
  <w:style w:type="character" w:customStyle="1" w:styleId="1b">
    <w:name w:val="Основной текст1"/>
    <w:basedOn w:val="1"/>
    <w:link w:val="1a"/>
    <w:rPr>
      <w:spacing w:val="-1"/>
      <w:sz w:val="26"/>
    </w:rPr>
  </w:style>
  <w:style w:type="paragraph" w:customStyle="1" w:styleId="23">
    <w:name w:val="Гиперссылка2"/>
    <w:link w:val="a9"/>
    <w:rPr>
      <w:color w:val="0000FF"/>
      <w:u w:val="single"/>
    </w:rPr>
  </w:style>
  <w:style w:type="character" w:styleId="a9">
    <w:name w:val="Hyperlink"/>
    <w:link w:val="23"/>
    <w:uiPriority w:val="99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c">
    <w:name w:val="toc 1"/>
    <w:next w:val="a"/>
    <w:link w:val="1d"/>
    <w:uiPriority w:val="39"/>
    <w:rPr>
      <w:rFonts w:ascii="XO Thames" w:hAnsi="XO Thames"/>
      <w:b/>
      <w:sz w:val="28"/>
    </w:rPr>
  </w:style>
  <w:style w:type="character" w:customStyle="1" w:styleId="1d">
    <w:name w:val="Оглавление 1 Знак"/>
    <w:link w:val="1c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c">
    <w:name w:val="footer"/>
    <w:basedOn w:val="a"/>
    <w:link w:val="ad"/>
    <w:uiPriority w:val="9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1"/>
    <w:link w:val="ac"/>
    <w:uiPriority w:val="99"/>
    <w:rPr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e">
    <w:name w:val="No Spacing"/>
    <w:link w:val="af"/>
    <w:rPr>
      <w:sz w:val="24"/>
    </w:rPr>
  </w:style>
  <w:style w:type="character" w:customStyle="1" w:styleId="af">
    <w:name w:val="Без интервала Знак"/>
    <w:link w:val="ae"/>
    <w:rPr>
      <w:sz w:val="24"/>
    </w:rPr>
  </w:style>
  <w:style w:type="paragraph" w:customStyle="1" w:styleId="24">
    <w:name w:val="Основной шрифт абзаца2"/>
  </w:style>
  <w:style w:type="paragraph" w:styleId="af0">
    <w:name w:val="Subtitle"/>
    <w:basedOn w:val="a"/>
    <w:link w:val="af1"/>
    <w:uiPriority w:val="11"/>
    <w:qFormat/>
    <w:pPr>
      <w:jc w:val="center"/>
    </w:pPr>
    <w:rPr>
      <w:b/>
    </w:rPr>
  </w:style>
  <w:style w:type="character" w:customStyle="1" w:styleId="af1">
    <w:name w:val="Подзаголовок Знак"/>
    <w:basedOn w:val="1"/>
    <w:link w:val="af0"/>
    <w:rPr>
      <w:b/>
      <w:sz w:val="24"/>
    </w:rPr>
  </w:style>
  <w:style w:type="paragraph" w:styleId="af2">
    <w:name w:val="Title"/>
    <w:next w:val="a"/>
    <w:link w:val="a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Pr>
      <w:rFonts w:ascii="XO Thames" w:hAnsi="XO Thames"/>
      <w:b/>
      <w:caps/>
      <w:sz w:val="40"/>
    </w:rPr>
  </w:style>
  <w:style w:type="table" w:styleId="af4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0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user25</dc:creator>
  <cp:lastModifiedBy>user25</cp:lastModifiedBy>
  <cp:revision>15</cp:revision>
  <cp:lastPrinted>2025-02-11T05:12:00Z</cp:lastPrinted>
  <dcterms:created xsi:type="dcterms:W3CDTF">2025-08-12T13:34:00Z</dcterms:created>
  <dcterms:modified xsi:type="dcterms:W3CDTF">2025-11-13T10:21:00Z</dcterms:modified>
</cp:coreProperties>
</file>